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7A6" w:rsidRPr="004300CD" w:rsidRDefault="008037A6" w:rsidP="008037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1.2 </w:t>
      </w:r>
      <w:r w:rsidRPr="004300CD">
        <w:rPr>
          <w:b/>
          <w:bCs/>
          <w:sz w:val="28"/>
          <w:szCs w:val="28"/>
        </w:rPr>
        <w:t>Лекция №2</w:t>
      </w:r>
    </w:p>
    <w:p w:rsidR="00FA7AA2" w:rsidRDefault="00FA7AA2" w:rsidP="00FA7AA2">
      <w:pPr>
        <w:jc w:val="center"/>
        <w:rPr>
          <w:b/>
          <w:bCs/>
          <w:sz w:val="28"/>
          <w:szCs w:val="28"/>
        </w:rPr>
      </w:pPr>
    </w:p>
    <w:p w:rsidR="008037A6" w:rsidRDefault="00FA7AA2" w:rsidP="00FA7AA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Продолжение</w:t>
      </w:r>
    </w:p>
    <w:p w:rsidR="00FA7AA2" w:rsidRDefault="00FA7AA2" w:rsidP="008037A6">
      <w:pPr>
        <w:ind w:firstLine="709"/>
        <w:jc w:val="both"/>
        <w:rPr>
          <w:b/>
          <w:bCs/>
          <w:sz w:val="28"/>
          <w:szCs w:val="28"/>
        </w:rPr>
      </w:pPr>
    </w:p>
    <w:p w:rsidR="008037A6" w:rsidRPr="005B45DB" w:rsidRDefault="008037A6" w:rsidP="008037A6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.2.3 Содержание деятельности по организации подготовки производства 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Главная задача подготовки производства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создание и организация выпуска новых изделий.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Организация подготовки производства выражается в следующих видах деятельности:</w:t>
      </w:r>
    </w:p>
    <w:p w:rsidR="008037A6" w:rsidRPr="004300CD" w:rsidRDefault="008037A6" w:rsidP="008037A6">
      <w:pPr>
        <w:numPr>
          <w:ilvl w:val="0"/>
          <w:numId w:val="3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определение цели организац</w:t>
      </w:r>
      <w:proofErr w:type="gramStart"/>
      <w:r w:rsidRPr="004300CD">
        <w:rPr>
          <w:sz w:val="28"/>
          <w:szCs w:val="28"/>
        </w:rPr>
        <w:t>ии и ее</w:t>
      </w:r>
      <w:proofErr w:type="gramEnd"/>
      <w:r w:rsidRPr="004300CD">
        <w:rPr>
          <w:sz w:val="28"/>
          <w:szCs w:val="28"/>
        </w:rPr>
        <w:t xml:space="preserve"> ориентация на достижение этой цели; </w:t>
      </w:r>
    </w:p>
    <w:p w:rsidR="008037A6" w:rsidRPr="004300CD" w:rsidRDefault="008037A6" w:rsidP="008037A6">
      <w:pPr>
        <w:numPr>
          <w:ilvl w:val="0"/>
          <w:numId w:val="3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установление перечня всех работ, которые должны быть выполнены для достижения поставленной цели по созданию конкретных видов новой продукции; </w:t>
      </w:r>
    </w:p>
    <w:p w:rsidR="008037A6" w:rsidRPr="004300CD" w:rsidRDefault="008037A6" w:rsidP="008037A6">
      <w:pPr>
        <w:numPr>
          <w:ilvl w:val="0"/>
          <w:numId w:val="3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создание или усовершенствование организационной структуры системы подготовки производства на предприятии; </w:t>
      </w:r>
    </w:p>
    <w:p w:rsidR="008037A6" w:rsidRPr="004300CD" w:rsidRDefault="008037A6" w:rsidP="008037A6">
      <w:pPr>
        <w:numPr>
          <w:ilvl w:val="0"/>
          <w:numId w:val="3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закрепление каждой работы за соответствующим подразделением (отделом, группой, цехом и т. п.) предприятия; </w:t>
      </w:r>
    </w:p>
    <w:p w:rsidR="008037A6" w:rsidRPr="004300CD" w:rsidRDefault="008037A6" w:rsidP="008037A6">
      <w:pPr>
        <w:numPr>
          <w:ilvl w:val="0"/>
          <w:numId w:val="3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организация работ по созданию новых видов продукции во времени; </w:t>
      </w:r>
    </w:p>
    <w:p w:rsidR="008037A6" w:rsidRPr="004300CD" w:rsidRDefault="008037A6" w:rsidP="008037A6">
      <w:pPr>
        <w:numPr>
          <w:ilvl w:val="0"/>
          <w:numId w:val="3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обеспечение рациональной организации труда работников и необходимых условий для осуществления) всего комплекса работ по подготовке производства к выпуску новой продукции; </w:t>
      </w:r>
    </w:p>
    <w:p w:rsidR="008037A6" w:rsidRPr="004300CD" w:rsidRDefault="008037A6" w:rsidP="008037A6">
      <w:pPr>
        <w:numPr>
          <w:ilvl w:val="0"/>
          <w:numId w:val="3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установление экономических отношений между участниками процесса создания новой техники. 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Принципы организации подготовки производства</w:t>
      </w:r>
      <w:r>
        <w:rPr>
          <w:color w:val="auto"/>
          <w:sz w:val="28"/>
          <w:szCs w:val="28"/>
        </w:rPr>
        <w:t>: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Принцип комплексности предполагает необходимость проведения работ по подготовке производства по единому плану, охватывающему все процессы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от научных исследований до освоения новой техники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учитывающему возникающие при этом проблемы. 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Принцип специализации требует, чтобы за каждым подразделением предприятия закрепились такие виды деятельности по созданию и освоению новой техники, которые отвечают характеру специализации этих подразделений. 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Принцип научно-технической и производственно интеграции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это совокупность условий, обеспечивающих достижение единой и общей цели в результате деятельности определенного множества специализированных подразделений и исполнителей. 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Принцип комплектности документации и составных частей изделий требует одновременного выполнения комплекса работ к моменту, когда дальнейшее их продолжение возможно только при наличии полного комплекта документации или составных частей изделий. 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Принцип непрерывности работ по созданию новой продукции требует ликвидации значительных перерывов во времени между фазами процесса подготовки, а внутри их между стадиями, работами, операциями. 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lastRenderedPageBreak/>
        <w:t xml:space="preserve">Принцип пропорциональности </w:t>
      </w:r>
      <w:proofErr w:type="gramStart"/>
      <w:r w:rsidRPr="004300CD">
        <w:rPr>
          <w:sz w:val="28"/>
          <w:szCs w:val="28"/>
        </w:rPr>
        <w:t>рассматривается</w:t>
      </w:r>
      <w:proofErr w:type="gramEnd"/>
      <w:r w:rsidRPr="004300CD">
        <w:rPr>
          <w:sz w:val="28"/>
          <w:szCs w:val="28"/>
        </w:rPr>
        <w:t xml:space="preserve"> как требование задействовать производственные возможности всех подразделений объединения или предприятий, занятых подготовкой производства. 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Принцип параллельности выражается в совмещении во времени различных фаз, стадий, работ. </w:t>
      </w:r>
    </w:p>
    <w:p w:rsidR="008037A6" w:rsidRPr="004300CD" w:rsidRDefault="008037A6" w:rsidP="008037A6">
      <w:pPr>
        <w:numPr>
          <w:ilvl w:val="0"/>
          <w:numId w:val="4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Система подготовки производства предполагает обеспечение строгой последовательности работ и </w:t>
      </w:r>
      <w:proofErr w:type="spellStart"/>
      <w:r w:rsidRPr="004300CD">
        <w:rPr>
          <w:sz w:val="28"/>
          <w:szCs w:val="28"/>
        </w:rPr>
        <w:t>прямоточности</w:t>
      </w:r>
      <w:proofErr w:type="spellEnd"/>
      <w:r w:rsidRPr="004300CD">
        <w:rPr>
          <w:sz w:val="28"/>
          <w:szCs w:val="28"/>
        </w:rPr>
        <w:t xml:space="preserve">. Этот принцип требует, чтобы разработка и освоение новой продукции осуществлялись с присущей только этому виду последовательностью работ. </w:t>
      </w:r>
      <w:proofErr w:type="spellStart"/>
      <w:r w:rsidRPr="004300CD">
        <w:rPr>
          <w:sz w:val="28"/>
          <w:szCs w:val="28"/>
        </w:rPr>
        <w:t>Прямоточность</w:t>
      </w:r>
      <w:proofErr w:type="spellEnd"/>
      <w:r w:rsidRPr="004300CD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это кратчайший маршрут движения технической документации и наименьший путь, проходимый новым изделием по всем стадиям его разработки и освоения. </w:t>
      </w:r>
    </w:p>
    <w:p w:rsidR="00620A31" w:rsidRPr="008037A6" w:rsidRDefault="00FA7AA2" w:rsidP="008037A6"/>
    <w:sectPr w:rsidR="00620A31" w:rsidRPr="008037A6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8037A6"/>
    <w:rsid w:val="00933A7A"/>
    <w:rsid w:val="009C65E2"/>
    <w:rsid w:val="00A35758"/>
    <w:rsid w:val="00B24EE8"/>
    <w:rsid w:val="00B71039"/>
    <w:rsid w:val="00FA7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2434</Characters>
  <Application>Microsoft Office Word</Application>
  <DocSecurity>0</DocSecurity>
  <Lines>20</Lines>
  <Paragraphs>5</Paragraphs>
  <ScaleCrop>false</ScaleCrop>
  <Company>RePack by SPecialiST</Company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3</cp:revision>
  <dcterms:created xsi:type="dcterms:W3CDTF">2020-08-02T13:15:00Z</dcterms:created>
  <dcterms:modified xsi:type="dcterms:W3CDTF">2020-08-02T13:25:00Z</dcterms:modified>
</cp:coreProperties>
</file>